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d653cacd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42b6b61c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1ce800faa491a" /><Relationship Type="http://schemas.openxmlformats.org/officeDocument/2006/relationships/numbering" Target="/word/numbering.xml" Id="Ra9697c9b7471464c" /><Relationship Type="http://schemas.openxmlformats.org/officeDocument/2006/relationships/settings" Target="/word/settings.xml" Id="Rc50f179f5b9a45b1" /><Relationship Type="http://schemas.openxmlformats.org/officeDocument/2006/relationships/image" Target="/word/media/e8530e5c-3f15-460f-925c-eded33b94cbe.png" Id="R1be042b6b61c43e4" /></Relationships>
</file>