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9044a53b5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dc130a9ec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f721235a14898" /><Relationship Type="http://schemas.openxmlformats.org/officeDocument/2006/relationships/numbering" Target="/word/numbering.xml" Id="R2a30c737145d49f3" /><Relationship Type="http://schemas.openxmlformats.org/officeDocument/2006/relationships/settings" Target="/word/settings.xml" Id="Ra14a4b8e0ff94097" /><Relationship Type="http://schemas.openxmlformats.org/officeDocument/2006/relationships/image" Target="/word/media/dca1bc2e-1b47-4b2e-883c-31ac9de4a15d.png" Id="Ra6edc130a9ec412b" /></Relationships>
</file>