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4af1d8b48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6510133d1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bdf419d6a4583" /><Relationship Type="http://schemas.openxmlformats.org/officeDocument/2006/relationships/numbering" Target="/word/numbering.xml" Id="R0e8b0dd0dbb34b37" /><Relationship Type="http://schemas.openxmlformats.org/officeDocument/2006/relationships/settings" Target="/word/settings.xml" Id="Raa275b9c14164c26" /><Relationship Type="http://schemas.openxmlformats.org/officeDocument/2006/relationships/image" Target="/word/media/66b33885-d4da-46ac-b98d-49dff2fd4316.png" Id="Rdf66510133d14e91" /></Relationships>
</file>