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8f63232c68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38e9d294604c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Lorone,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a6946abb464a15" /><Relationship Type="http://schemas.openxmlformats.org/officeDocument/2006/relationships/numbering" Target="/word/numbering.xml" Id="R007c125ebd9b404b" /><Relationship Type="http://schemas.openxmlformats.org/officeDocument/2006/relationships/settings" Target="/word/settings.xml" Id="R8612a6a953e047db" /><Relationship Type="http://schemas.openxmlformats.org/officeDocument/2006/relationships/image" Target="/word/media/90bd1659-47de-47fe-9bcc-a45bab15cd12.png" Id="R9938e9d294604c5c" /></Relationships>
</file>