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0fd7bad55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a8c39e192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Lorono,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c89b8f28346e5" /><Relationship Type="http://schemas.openxmlformats.org/officeDocument/2006/relationships/numbering" Target="/word/numbering.xml" Id="Reb5d4947376b425b" /><Relationship Type="http://schemas.openxmlformats.org/officeDocument/2006/relationships/settings" Target="/word/settings.xml" Id="R094f6206c14e4350" /><Relationship Type="http://schemas.openxmlformats.org/officeDocument/2006/relationships/image" Target="/word/media/4c8e42c2-8a28-45b1-a49a-767c4b602283.png" Id="R8b8a8c39e1924617" /></Relationships>
</file>