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662ffac96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d5f5cc3e0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Charcos,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e4fcb03dd4321" /><Relationship Type="http://schemas.openxmlformats.org/officeDocument/2006/relationships/numbering" Target="/word/numbering.xml" Id="Rfa14db4830cc44e0" /><Relationship Type="http://schemas.openxmlformats.org/officeDocument/2006/relationships/settings" Target="/word/settings.xml" Id="R3bd9fe0688654de9" /><Relationship Type="http://schemas.openxmlformats.org/officeDocument/2006/relationships/image" Target="/word/media/84ede24d-b1ae-48d4-9702-a9cf0338b10c.png" Id="R3d8d5f5cc3e0451f" /></Relationships>
</file>