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8dfea7584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b2f8ab1b9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Evanes,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80f0d1f254180" /><Relationship Type="http://schemas.openxmlformats.org/officeDocument/2006/relationships/numbering" Target="/word/numbering.xml" Id="R9c70cde23f3c4281" /><Relationship Type="http://schemas.openxmlformats.org/officeDocument/2006/relationships/settings" Target="/word/settings.xml" Id="R7bcf4a8ca5c5447d" /><Relationship Type="http://schemas.openxmlformats.org/officeDocument/2006/relationships/image" Target="/word/media/fe281908-4dc4-4b3e-919e-6bec81af00fc.png" Id="R8e5b2f8ab1b9412e" /></Relationships>
</file>