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da0030c96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ef435a1fa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Martinez de Canadas de San Pedro,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99642a61a44e9" /><Relationship Type="http://schemas.openxmlformats.org/officeDocument/2006/relationships/numbering" Target="/word/numbering.xml" Id="R53e2dc7515814c7c" /><Relationship Type="http://schemas.openxmlformats.org/officeDocument/2006/relationships/settings" Target="/word/settings.xml" Id="Ra08601ea06a745dc" /><Relationship Type="http://schemas.openxmlformats.org/officeDocument/2006/relationships/image" Target="/word/media/6cab0617-d48a-46ef-aea2-3d875123cabb.png" Id="Rb76ef435a1fa4af3" /></Relationships>
</file>