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2b984846e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5f35abc61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Naveros,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3452ea5534c71" /><Relationship Type="http://schemas.openxmlformats.org/officeDocument/2006/relationships/numbering" Target="/word/numbering.xml" Id="Rdb4511fe13f84bd1" /><Relationship Type="http://schemas.openxmlformats.org/officeDocument/2006/relationships/settings" Target="/word/settings.xml" Id="R1d91c48d6cbd4099" /><Relationship Type="http://schemas.openxmlformats.org/officeDocument/2006/relationships/image" Target="/word/media/b712740c-d2fd-413d-b5ca-973ccfdf9180.png" Id="R6e35f35abc614bcd" /></Relationships>
</file>