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03a05b3f4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bc6be5b41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Nietos de Campo Hermoso,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1be0b29a4530" /><Relationship Type="http://schemas.openxmlformats.org/officeDocument/2006/relationships/numbering" Target="/word/numbering.xml" Id="Rf4d599f5639c4031" /><Relationship Type="http://schemas.openxmlformats.org/officeDocument/2006/relationships/settings" Target="/word/settings.xml" Id="Rdfa52a49e4554681" /><Relationship Type="http://schemas.openxmlformats.org/officeDocument/2006/relationships/image" Target="/word/media/4155b10d-0d8d-42a7-9de2-832a9d1349b3.png" Id="Rcdcbc6be5b414eab" /></Relationships>
</file>