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832f95946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56a7dddc7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Pavos,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75ecd571b4b1e" /><Relationship Type="http://schemas.openxmlformats.org/officeDocument/2006/relationships/numbering" Target="/word/numbering.xml" Id="Rf4cbf8ce89c245ac" /><Relationship Type="http://schemas.openxmlformats.org/officeDocument/2006/relationships/settings" Target="/word/settings.xml" Id="Rcdc9fcf0c4bf45ba" /><Relationship Type="http://schemas.openxmlformats.org/officeDocument/2006/relationships/image" Target="/word/media/a156c146-6229-4b0a-950a-a8993e9cff30.png" Id="R02556a7dddc745b7" /></Relationships>
</file>