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53f30ec61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690853f5e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Perez,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9d63f3eb74295" /><Relationship Type="http://schemas.openxmlformats.org/officeDocument/2006/relationships/numbering" Target="/word/numbering.xml" Id="Ra590d2a5cc0e4a65" /><Relationship Type="http://schemas.openxmlformats.org/officeDocument/2006/relationships/settings" Target="/word/settings.xml" Id="R6cee0577022c4a8d" /><Relationship Type="http://schemas.openxmlformats.org/officeDocument/2006/relationships/image" Target="/word/media/c5d3e0b2-9547-4c71-8fac-ba641451fd54.png" Id="Rb3d690853f5e4e6e" /></Relationships>
</file>