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ac6edc6c8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e61e17cd4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Madremanya,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38ccbb02f4db0" /><Relationship Type="http://schemas.openxmlformats.org/officeDocument/2006/relationships/numbering" Target="/word/numbering.xml" Id="Rd5a1efa03128479c" /><Relationship Type="http://schemas.openxmlformats.org/officeDocument/2006/relationships/settings" Target="/word/settings.xml" Id="Re68966d4fd0b4172" /><Relationship Type="http://schemas.openxmlformats.org/officeDocument/2006/relationships/image" Target="/word/media/800b2fb0-b04b-42f8-81a5-64651cbe5da7.png" Id="R43de61e17cd44688" /></Relationships>
</file>