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05e463f2b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ad9619ceb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7dd1a16724329" /><Relationship Type="http://schemas.openxmlformats.org/officeDocument/2006/relationships/numbering" Target="/word/numbering.xml" Id="R3fb40247db784e77" /><Relationship Type="http://schemas.openxmlformats.org/officeDocument/2006/relationships/settings" Target="/word/settings.xml" Id="R48116b8021ff4b8f" /><Relationship Type="http://schemas.openxmlformats.org/officeDocument/2006/relationships/image" Target="/word/media/dddfc62b-7556-48ff-9539-17385ee0763d.png" Id="R6e1ad9619ceb40eb" /></Relationships>
</file>