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cf32656d6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768dc4a4f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00eba6d714b01" /><Relationship Type="http://schemas.openxmlformats.org/officeDocument/2006/relationships/numbering" Target="/word/numbering.xml" Id="Rbe41fb85eccf481b" /><Relationship Type="http://schemas.openxmlformats.org/officeDocument/2006/relationships/settings" Target="/word/settings.xml" Id="R5165463f72444621" /><Relationship Type="http://schemas.openxmlformats.org/officeDocument/2006/relationships/image" Target="/word/media/83c66ff6-a4a4-4836-be7d-a43242ca036f.png" Id="Rdd3768dc4a4f4714" /></Relationships>
</file>