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edce01e3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dadb34d4d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d884123647bd" /><Relationship Type="http://schemas.openxmlformats.org/officeDocument/2006/relationships/numbering" Target="/word/numbering.xml" Id="Rb1989e2408bd4757" /><Relationship Type="http://schemas.openxmlformats.org/officeDocument/2006/relationships/settings" Target="/word/settings.xml" Id="R64622de6bb924b8c" /><Relationship Type="http://schemas.openxmlformats.org/officeDocument/2006/relationships/image" Target="/word/media/757c084d-0850-4c8d-9ce1-700d2088118f.png" Id="R307dadb34d4d4db4" /></Relationships>
</file>