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ec2e3abb0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219ec797d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Marzaniella,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6cd65d8f94541" /><Relationship Type="http://schemas.openxmlformats.org/officeDocument/2006/relationships/numbering" Target="/word/numbering.xml" Id="R7444caf5fb444255" /><Relationship Type="http://schemas.openxmlformats.org/officeDocument/2006/relationships/settings" Target="/word/settings.xml" Id="R0e04c8b5f95f437f" /><Relationship Type="http://schemas.openxmlformats.org/officeDocument/2006/relationships/image" Target="/word/media/ee258d84-df71-4dec-96fe-e9a6fbc3ba48.png" Id="R3f1219ec797d43a7" /></Relationships>
</file>