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f7830a974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5b066b7f7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Masia Aldamar,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dee5103cf43fa" /><Relationship Type="http://schemas.openxmlformats.org/officeDocument/2006/relationships/numbering" Target="/word/numbering.xml" Id="Rbe7f0ff6d9ba48af" /><Relationship Type="http://schemas.openxmlformats.org/officeDocument/2006/relationships/settings" Target="/word/settings.xml" Id="R3dfe19b3445a4a07" /><Relationship Type="http://schemas.openxmlformats.org/officeDocument/2006/relationships/image" Target="/word/media/756d824d-d370-446d-aea4-194ae222ea79.png" Id="R0475b066b7f74ae9" /></Relationships>
</file>