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d95c3ba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4a376a1ae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Matadeon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a5011c7cf43d6" /><Relationship Type="http://schemas.openxmlformats.org/officeDocument/2006/relationships/numbering" Target="/word/numbering.xml" Id="Rc9e547bfff67491e" /><Relationship Type="http://schemas.openxmlformats.org/officeDocument/2006/relationships/settings" Target="/word/settings.xml" Id="R1fce36c283ae4458" /><Relationship Type="http://schemas.openxmlformats.org/officeDocument/2006/relationships/image" Target="/word/media/e2a06a60-40a1-4338-8afa-00576eabe7d9.png" Id="R9424a376a1ae41eb" /></Relationships>
</file>