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504d6103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fb6ab6714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Matamoros-Burtzako,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a6214e5ba45c0" /><Relationship Type="http://schemas.openxmlformats.org/officeDocument/2006/relationships/numbering" Target="/word/numbering.xml" Id="Rc34a5182b00e425a" /><Relationship Type="http://schemas.openxmlformats.org/officeDocument/2006/relationships/settings" Target="/word/settings.xml" Id="Rf73976d47db045a8" /><Relationship Type="http://schemas.openxmlformats.org/officeDocument/2006/relationships/image" Target="/word/media/8bf3e2d0-8cba-4876-987f-abc2c2f94067.png" Id="Rb68fb6ab671441ac" /></Relationships>
</file>