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8a128da2d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0e2fad568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Matanza de Soria,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ef3d07e9c4aeb" /><Relationship Type="http://schemas.openxmlformats.org/officeDocument/2006/relationships/numbering" Target="/word/numbering.xml" Id="R6b6853d223b64c99" /><Relationship Type="http://schemas.openxmlformats.org/officeDocument/2006/relationships/settings" Target="/word/settings.xml" Id="R22fe14c6340c4ede" /><Relationship Type="http://schemas.openxmlformats.org/officeDocument/2006/relationships/image" Target="/word/media/9daf1382-86f5-4cc1-a61a-a5a676c8f476.png" Id="Re770e2fad5684fca" /></Relationships>
</file>