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35cabd39e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8d7fca648b44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Matasejun,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f0f27d27514c0a" /><Relationship Type="http://schemas.openxmlformats.org/officeDocument/2006/relationships/numbering" Target="/word/numbering.xml" Id="R174e7f5557954d55" /><Relationship Type="http://schemas.openxmlformats.org/officeDocument/2006/relationships/settings" Target="/word/settings.xml" Id="R983c96d730194d5e" /><Relationship Type="http://schemas.openxmlformats.org/officeDocument/2006/relationships/image" Target="/word/media/a915050c-56b5-4d92-b114-75a23023fdd1.png" Id="R7d8d7fca648b44b2" /></Relationships>
</file>