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de932c950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6381d62c6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Mejorada del Campo,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5e0d5798b4bce" /><Relationship Type="http://schemas.openxmlformats.org/officeDocument/2006/relationships/numbering" Target="/word/numbering.xml" Id="Re14b9ba7026b4c4a" /><Relationship Type="http://schemas.openxmlformats.org/officeDocument/2006/relationships/settings" Target="/word/settings.xml" Id="R28dc02714c4b4729" /><Relationship Type="http://schemas.openxmlformats.org/officeDocument/2006/relationships/image" Target="/word/media/156f37c1-39d0-42aa-964a-e64e724c4d5a.png" Id="R9ec6381d62c6445b" /></Relationships>
</file>