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0881a247b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8a8290a96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Mendebaldea,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8fedf8f9f4fbd" /><Relationship Type="http://schemas.openxmlformats.org/officeDocument/2006/relationships/numbering" Target="/word/numbering.xml" Id="R5a739c8ffda34438" /><Relationship Type="http://schemas.openxmlformats.org/officeDocument/2006/relationships/settings" Target="/word/settings.xml" Id="Rf254f904ce564569" /><Relationship Type="http://schemas.openxmlformats.org/officeDocument/2006/relationships/image" Target="/word/media/b6871060-df83-4e29-be4b-defce7562806.png" Id="Rf3e8a8290a964c7d" /></Relationships>
</file>