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5cd6b6f50b48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ca456d23a44f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Mendeika,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28c5a24d9c4fc5" /><Relationship Type="http://schemas.openxmlformats.org/officeDocument/2006/relationships/numbering" Target="/word/numbering.xml" Id="Rd2ba19d453cd4b84" /><Relationship Type="http://schemas.openxmlformats.org/officeDocument/2006/relationships/settings" Target="/word/settings.xml" Id="Re73fe63c6ed444aa" /><Relationship Type="http://schemas.openxmlformats.org/officeDocument/2006/relationships/image" Target="/word/media/8fb6ec20-5de1-4ce0-bd2b-f22f02da05cc.png" Id="Rb8ca456d23a44f17" /></Relationships>
</file>