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687027c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247f3b9a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105dbb81493a" /><Relationship Type="http://schemas.openxmlformats.org/officeDocument/2006/relationships/numbering" Target="/word/numbering.xml" Id="Rd6ebdd0b36854dac" /><Relationship Type="http://schemas.openxmlformats.org/officeDocument/2006/relationships/settings" Target="/word/settings.xml" Id="Rfb33988cb5dd4d2b" /><Relationship Type="http://schemas.openxmlformats.org/officeDocument/2006/relationships/image" Target="/word/media/3bd20f4d-af84-46b9-afbf-a3cfd4b60a63.png" Id="R7144247f3b9a49b9" /></Relationships>
</file>