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7535a2661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ac2369542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Mirabel,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076d6ae6e4009" /><Relationship Type="http://schemas.openxmlformats.org/officeDocument/2006/relationships/numbering" Target="/word/numbering.xml" Id="R655de18205a24d29" /><Relationship Type="http://schemas.openxmlformats.org/officeDocument/2006/relationships/settings" Target="/word/settings.xml" Id="Rdef29e780ab541fe" /><Relationship Type="http://schemas.openxmlformats.org/officeDocument/2006/relationships/image" Target="/word/media/e674a108-980c-4ab6-a9f3-ec84d536108f.png" Id="R608ac236954242a5" /></Relationships>
</file>