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36cbdfb1c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fc1047848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2b00591eb443e" /><Relationship Type="http://schemas.openxmlformats.org/officeDocument/2006/relationships/numbering" Target="/word/numbering.xml" Id="Rd1eba32b322d4630" /><Relationship Type="http://schemas.openxmlformats.org/officeDocument/2006/relationships/settings" Target="/word/settings.xml" Id="R4778e601ea984e50" /><Relationship Type="http://schemas.openxmlformats.org/officeDocument/2006/relationships/image" Target="/word/media/8a95ea1b-36c6-4a5e-83b5-f7c2756e7f51.png" Id="R6b4fc10478484a43" /></Relationships>
</file>