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49cb3cdd2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861dea277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Montuerto,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ba340e64b48d0" /><Relationship Type="http://schemas.openxmlformats.org/officeDocument/2006/relationships/numbering" Target="/word/numbering.xml" Id="R6b1d5d536e024022" /><Relationship Type="http://schemas.openxmlformats.org/officeDocument/2006/relationships/settings" Target="/word/settings.xml" Id="R730677a9f14349b0" /><Relationship Type="http://schemas.openxmlformats.org/officeDocument/2006/relationships/image" Target="/word/media/d49d17d5-7bc0-4d43-9129-0e647de39d9a.png" Id="Re11861dea2774981" /></Relationships>
</file>