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c565b94f2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4bbfeeb0e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Moraleja de Matacabras,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e50e652a5457d" /><Relationship Type="http://schemas.openxmlformats.org/officeDocument/2006/relationships/numbering" Target="/word/numbering.xml" Id="Re47bd69c9f904434" /><Relationship Type="http://schemas.openxmlformats.org/officeDocument/2006/relationships/settings" Target="/word/settings.xml" Id="R55d74a53b06f435d" /><Relationship Type="http://schemas.openxmlformats.org/officeDocument/2006/relationships/image" Target="/word/media/1991bc6a-3159-45e9-b37f-06ff6b807509.png" Id="Ra294bbfeeb0e44e1" /></Relationships>
</file>