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ddc2046b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505ee26d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5ca16c8e4d0a" /><Relationship Type="http://schemas.openxmlformats.org/officeDocument/2006/relationships/numbering" Target="/word/numbering.xml" Id="Ra6059f08cd7e4a47" /><Relationship Type="http://schemas.openxmlformats.org/officeDocument/2006/relationships/settings" Target="/word/settings.xml" Id="Rc4a015f38248406c" /><Relationship Type="http://schemas.openxmlformats.org/officeDocument/2006/relationships/image" Target="/word/media/c5766fdd-4539-4024-bcf1-7bf4ef8700e1.png" Id="R19bd505ee26d42e3" /></Relationships>
</file>