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fce3ab4bb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a65acb1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4fce5257480b" /><Relationship Type="http://schemas.openxmlformats.org/officeDocument/2006/relationships/numbering" Target="/word/numbering.xml" Id="R9b438c5f0e434d4f" /><Relationship Type="http://schemas.openxmlformats.org/officeDocument/2006/relationships/settings" Target="/word/settings.xml" Id="Rc71271f26add4ef5" /><Relationship Type="http://schemas.openxmlformats.org/officeDocument/2006/relationships/image" Target="/word/media/931b511b-6b20-4261-b26a-7b20f66e2693.png" Id="Rcd83a65acb104a34" /></Relationships>
</file>