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61a682c7c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d944e6545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Mozodiel,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d3f5c9a1548d5" /><Relationship Type="http://schemas.openxmlformats.org/officeDocument/2006/relationships/numbering" Target="/word/numbering.xml" Id="R0f3a0e7b77334656" /><Relationship Type="http://schemas.openxmlformats.org/officeDocument/2006/relationships/settings" Target="/word/settings.xml" Id="R8b24c68b8aa140d4" /><Relationship Type="http://schemas.openxmlformats.org/officeDocument/2006/relationships/image" Target="/word/media/f38f3168-ffe7-40f8-a18b-846ffdbe7822.png" Id="R682d944e65454042" /></Relationships>
</file>