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68ba0a0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94a985f3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e42895557477f" /><Relationship Type="http://schemas.openxmlformats.org/officeDocument/2006/relationships/numbering" Target="/word/numbering.xml" Id="Reaf869c59c8440df" /><Relationship Type="http://schemas.openxmlformats.org/officeDocument/2006/relationships/settings" Target="/word/settings.xml" Id="R3ec96af6fec14fc9" /><Relationship Type="http://schemas.openxmlformats.org/officeDocument/2006/relationships/image" Target="/word/media/c49da9db-b2a6-4a6a-9e65-5bc1113850d9.png" Id="Rbdc394a985f34344" /></Relationships>
</file>