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1159ead22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4e980331c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4356b33084bce" /><Relationship Type="http://schemas.openxmlformats.org/officeDocument/2006/relationships/numbering" Target="/word/numbering.xml" Id="Recb0e66313f742a2" /><Relationship Type="http://schemas.openxmlformats.org/officeDocument/2006/relationships/settings" Target="/word/settings.xml" Id="R1d44f0fc5eb34dea" /><Relationship Type="http://schemas.openxmlformats.org/officeDocument/2006/relationships/image" Target="/word/media/e051d0fe-8556-43ae-a52c-bd3156e4c47b.png" Id="Rf274e980331c4f26" /></Relationships>
</file>