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23ab422b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983a591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08454e6748db" /><Relationship Type="http://schemas.openxmlformats.org/officeDocument/2006/relationships/numbering" Target="/word/numbering.xml" Id="R7d06ee3682a14f14" /><Relationship Type="http://schemas.openxmlformats.org/officeDocument/2006/relationships/settings" Target="/word/settings.xml" Id="R228caa2548b44f50" /><Relationship Type="http://schemas.openxmlformats.org/officeDocument/2006/relationships/image" Target="/word/media/b8230acf-f16c-4d83-991e-93c775c1e32c.png" Id="R5c5a983a591d4daf" /></Relationships>
</file>