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c420cfe1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d55e9444c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Navagallega,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bc8c5707b4bfc" /><Relationship Type="http://schemas.openxmlformats.org/officeDocument/2006/relationships/numbering" Target="/word/numbering.xml" Id="R81746a27af204c8e" /><Relationship Type="http://schemas.openxmlformats.org/officeDocument/2006/relationships/settings" Target="/word/settings.xml" Id="Rc2f1b51e97154d43" /><Relationship Type="http://schemas.openxmlformats.org/officeDocument/2006/relationships/image" Target="/word/media/b3273d7b-9fec-4c91-9fab-4f495b566822.png" Id="R627d55e9444c4592" /></Relationships>
</file>