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aff112c09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e271f23ad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d65cb9a3d4cdc" /><Relationship Type="http://schemas.openxmlformats.org/officeDocument/2006/relationships/numbering" Target="/word/numbering.xml" Id="R70410a9b79fc4505" /><Relationship Type="http://schemas.openxmlformats.org/officeDocument/2006/relationships/settings" Target="/word/settings.xml" Id="Rdcb8e3cc21bc4053" /><Relationship Type="http://schemas.openxmlformats.org/officeDocument/2006/relationships/image" Target="/word/media/54836da4-5a63-4cd0-993f-b54147787be1.png" Id="Rce6e271f23ad4724" /></Relationships>
</file>