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c5e7a582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7f06a0c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1c0a0ccf45c5" /><Relationship Type="http://schemas.openxmlformats.org/officeDocument/2006/relationships/numbering" Target="/word/numbering.xml" Id="Re067b08010904f70" /><Relationship Type="http://schemas.openxmlformats.org/officeDocument/2006/relationships/settings" Target="/word/settings.xml" Id="R644fcb6cbd4a44c7" /><Relationship Type="http://schemas.openxmlformats.org/officeDocument/2006/relationships/image" Target="/word/media/3aea77ac-2fc9-4c86-af11-8736b8e4977c.png" Id="Rdcc77f06a0c4404c" /></Relationships>
</file>