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6b792813a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625fced0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Nogarejas,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b2aab7a8d41ec" /><Relationship Type="http://schemas.openxmlformats.org/officeDocument/2006/relationships/numbering" Target="/word/numbering.xml" Id="R0d35843036ff488e" /><Relationship Type="http://schemas.openxmlformats.org/officeDocument/2006/relationships/settings" Target="/word/settings.xml" Id="Red5b4b30b5d44109" /><Relationship Type="http://schemas.openxmlformats.org/officeDocument/2006/relationships/image" Target="/word/media/7e2cdad4-03b4-4883-9b24-c1b84bfdfed4.png" Id="Re3d625fced0e49d7" /></Relationships>
</file>