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661a82e27d44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c3a8c3ee134f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 Rio,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e55344daa54242" /><Relationship Type="http://schemas.openxmlformats.org/officeDocument/2006/relationships/numbering" Target="/word/numbering.xml" Id="R020c4c444fe14207" /><Relationship Type="http://schemas.openxmlformats.org/officeDocument/2006/relationships/settings" Target="/word/settings.xml" Id="R26300de4fe4544db" /><Relationship Type="http://schemas.openxmlformats.org/officeDocument/2006/relationships/image" Target="/word/media/1d9b4b3d-469d-4cd9-a5da-61aef31041b2.png" Id="R62c3a8c3ee134f74" /></Relationships>
</file>