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fa67c9af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e46e6e825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3111d26f4dc6" /><Relationship Type="http://schemas.openxmlformats.org/officeDocument/2006/relationships/numbering" Target="/word/numbering.xml" Id="R97f1d5b92fe542e7" /><Relationship Type="http://schemas.openxmlformats.org/officeDocument/2006/relationships/settings" Target="/word/settings.xml" Id="Rb1984cb05c6f487b" /><Relationship Type="http://schemas.openxmlformats.org/officeDocument/2006/relationships/image" Target="/word/media/bfec2594-2318-40f5-9dd1-77c2d3b8ef6b.png" Id="R87de46e6e8254397" /></Relationships>
</file>