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e8124fa8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07100dd14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Olmeda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80b130bc4e28" /><Relationship Type="http://schemas.openxmlformats.org/officeDocument/2006/relationships/numbering" Target="/word/numbering.xml" Id="R3421346b1f614785" /><Relationship Type="http://schemas.openxmlformats.org/officeDocument/2006/relationships/settings" Target="/word/settings.xml" Id="Re4829f5874434502" /><Relationship Type="http://schemas.openxmlformats.org/officeDocument/2006/relationships/image" Target="/word/media/ce3096d1-6ed0-4ca1-9cbe-9c1c055707ae.png" Id="R26e07100dd144963" /></Relationships>
</file>