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d894a4f88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ffe8fc53d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ef076dceb428c" /><Relationship Type="http://schemas.openxmlformats.org/officeDocument/2006/relationships/numbering" Target="/word/numbering.xml" Id="Rf9d220f3eaf54571" /><Relationship Type="http://schemas.openxmlformats.org/officeDocument/2006/relationships/settings" Target="/word/settings.xml" Id="R0d0abc8eba68443a" /><Relationship Type="http://schemas.openxmlformats.org/officeDocument/2006/relationships/image" Target="/word/media/e853497f-f024-4930-a620-fc87b3f66d07.png" Id="Rd50ffe8fc53d43e3" /></Relationships>
</file>