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6d114349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edc5b83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758aa3044e56" /><Relationship Type="http://schemas.openxmlformats.org/officeDocument/2006/relationships/numbering" Target="/word/numbering.xml" Id="R65787287cb284006" /><Relationship Type="http://schemas.openxmlformats.org/officeDocument/2006/relationships/settings" Target="/word/settings.xml" Id="R81a939da01d54e1a" /><Relationship Type="http://schemas.openxmlformats.org/officeDocument/2006/relationships/image" Target="/word/media/28f8fc0e-acf1-4d1c-b3b3-c2f886f4996c.png" Id="R8b8eedc5b8344c88" /></Relationships>
</file>