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7e8ed6a82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7929b5c5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Orbaneja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25c67b204dfd" /><Relationship Type="http://schemas.openxmlformats.org/officeDocument/2006/relationships/numbering" Target="/word/numbering.xml" Id="Rf870334553ad4def" /><Relationship Type="http://schemas.openxmlformats.org/officeDocument/2006/relationships/settings" Target="/word/settings.xml" Id="Rdcaf73ab88134495" /><Relationship Type="http://schemas.openxmlformats.org/officeDocument/2006/relationships/image" Target="/word/media/f21ebf16-1538-45c5-aaa1-04707041bbb8.png" Id="Ree07929b5c5a4dde" /></Relationships>
</file>