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e6a66bf29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e221ac9ba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Pagamuno,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00f5344d740f6" /><Relationship Type="http://schemas.openxmlformats.org/officeDocument/2006/relationships/numbering" Target="/word/numbering.xml" Id="R5a4f93e2dc474c98" /><Relationship Type="http://schemas.openxmlformats.org/officeDocument/2006/relationships/settings" Target="/word/settings.xml" Id="Rfa15f8caece14460" /><Relationship Type="http://schemas.openxmlformats.org/officeDocument/2006/relationships/image" Target="/word/media/b88d067f-7102-48cc-aea9-168a7f29834d.png" Id="Rae9e221ac9ba4cee" /></Relationships>
</file>