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6b2ae0c50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ef4794300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 de Torio,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da2e52a7e49c0" /><Relationship Type="http://schemas.openxmlformats.org/officeDocument/2006/relationships/numbering" Target="/word/numbering.xml" Id="Rb2424d898c9040f3" /><Relationship Type="http://schemas.openxmlformats.org/officeDocument/2006/relationships/settings" Target="/word/settings.xml" Id="R1e2a93721b9d4663" /><Relationship Type="http://schemas.openxmlformats.org/officeDocument/2006/relationships/image" Target="/word/media/822c892f-cd2a-4e2f-b3b6-225b87d0a974.png" Id="Rcdcef4794300421a" /></Relationships>
</file>