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4c35360c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a68a65c9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Palacios del Arzobispo,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52a17c2a4e00" /><Relationship Type="http://schemas.openxmlformats.org/officeDocument/2006/relationships/numbering" Target="/word/numbering.xml" Id="R756ad89e81c44891" /><Relationship Type="http://schemas.openxmlformats.org/officeDocument/2006/relationships/settings" Target="/word/settings.xml" Id="R76e865b5ef31485d" /><Relationship Type="http://schemas.openxmlformats.org/officeDocument/2006/relationships/image" Target="/word/media/1169d789-d084-4377-8c82-d30f774d9ffb.png" Id="R026ea68a65c94be5" /></Relationships>
</file>