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d1c8474e8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0a2770b10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76d73679c42f6" /><Relationship Type="http://schemas.openxmlformats.org/officeDocument/2006/relationships/numbering" Target="/word/numbering.xml" Id="Rd687e269dc054456" /><Relationship Type="http://schemas.openxmlformats.org/officeDocument/2006/relationships/settings" Target="/word/settings.xml" Id="Rfa15beaf096f41e5" /><Relationship Type="http://schemas.openxmlformats.org/officeDocument/2006/relationships/image" Target="/word/media/62a2fac6-0289-4ec3-b2ac-fad612397b5f.png" Id="R0480a2770b104876" /></Relationships>
</file>